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CC" w:rsidRDefault="00F666CC" w:rsidP="00F666CC">
      <w:pPr>
        <w:shd w:val="clear" w:color="auto" w:fill="F7F9FF"/>
        <w:spacing w:before="161" w:after="161" w:line="480" w:lineRule="atLeast"/>
        <w:jc w:val="center"/>
        <w:outlineLvl w:val="0"/>
        <w:rPr>
          <w:rFonts w:ascii="Arial" w:hAnsi="Arial" w:cs="Arial"/>
          <w:b/>
          <w:bCs/>
          <w:color w:val="484848"/>
          <w:kern w:val="36"/>
          <w:sz w:val="24"/>
          <w:szCs w:val="24"/>
        </w:rPr>
      </w:pPr>
      <w:r>
        <w:rPr>
          <w:rFonts w:ascii="Arial" w:hAnsi="Arial" w:cs="Arial"/>
          <w:b/>
          <w:bCs/>
          <w:noProof/>
          <w:color w:val="484848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0</wp:posOffset>
            </wp:positionV>
            <wp:extent cx="1180112" cy="1322705"/>
            <wp:effectExtent l="0" t="0" r="1270" b="0"/>
            <wp:wrapThrough wrapText="bothSides">
              <wp:wrapPolygon edited="0">
                <wp:start x="0" y="0"/>
                <wp:lineTo x="0" y="21154"/>
                <wp:lineTo x="21274" y="21154"/>
                <wp:lineTo x="212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12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6CC" w:rsidRDefault="00F666CC" w:rsidP="00F666CC">
      <w:pPr>
        <w:shd w:val="clear" w:color="auto" w:fill="F7F9FF"/>
        <w:spacing w:before="161" w:after="161" w:line="480" w:lineRule="atLeast"/>
        <w:jc w:val="center"/>
        <w:outlineLvl w:val="0"/>
        <w:rPr>
          <w:rFonts w:ascii="Arial" w:hAnsi="Arial" w:cs="Arial"/>
          <w:b/>
          <w:bCs/>
          <w:color w:val="484848"/>
          <w:kern w:val="36"/>
          <w:sz w:val="24"/>
          <w:szCs w:val="24"/>
        </w:rPr>
      </w:pPr>
    </w:p>
    <w:p w:rsidR="00F666CC" w:rsidRPr="00F666CC" w:rsidRDefault="00F666CC" w:rsidP="00F666CC">
      <w:pPr>
        <w:shd w:val="clear" w:color="auto" w:fill="F7F9FF"/>
        <w:spacing w:after="0" w:line="39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Памятка</w:t>
      </w:r>
    </w:p>
    <w:p w:rsidR="00F666CC" w:rsidRPr="00F666CC" w:rsidRDefault="00F666CC" w:rsidP="00F666CC">
      <w:pPr>
        <w:shd w:val="clear" w:color="auto" w:fill="F7F9FF"/>
        <w:spacing w:after="0" w:line="39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о телефонных мошенничествах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Чаще всего в сети телефонных мошенников попадаются пожилые люди или доверчивые подростки. При этом каждый человек может стать жертвой мошенничества, если не будет следовать простым правилам безопасности.</w:t>
      </w:r>
    </w:p>
    <w:p w:rsidR="00F666CC" w:rsidRDefault="00F666CC" w:rsidP="00F666CC">
      <w:pPr>
        <w:shd w:val="clear" w:color="auto" w:fill="F7F9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НАИБОЛЕЕ РАСПРОСТРАНЁННЫЕ СХЕМЫ</w:t>
      </w:r>
    </w:p>
    <w:p w:rsidR="00F666CC" w:rsidRPr="00F666CC" w:rsidRDefault="00F666CC" w:rsidP="00F666CC">
      <w:pPr>
        <w:shd w:val="clear" w:color="auto" w:fill="F7F9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 xml:space="preserve"> ТЕЛЕФОННОГО МОШЕННИЧЕСТВА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Обман по телефону: требование выкупа или взятки за освобождение, якобы, из отделения полиции знакомого или родственника.</w:t>
      </w:r>
      <w:r w:rsidRPr="00F666CC">
        <w:rPr>
          <w:rFonts w:ascii="Times New Roman" w:hAnsi="Times New Roman"/>
          <w:sz w:val="28"/>
          <w:szCs w:val="28"/>
        </w:rPr>
        <w:br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Телефонный номер</w:t>
      </w:r>
      <w:proofErr w:type="gramStart"/>
      <w:r w:rsidRPr="00F666CC">
        <w:rPr>
          <w:rFonts w:ascii="Times New Roman" w:hAnsi="Times New Roman"/>
          <w:sz w:val="28"/>
          <w:szCs w:val="28"/>
        </w:rPr>
        <w:t>-«</w:t>
      </w:r>
      <w:proofErr w:type="gramEnd"/>
      <w:r w:rsidRPr="00F666CC">
        <w:rPr>
          <w:rFonts w:ascii="Times New Roman" w:hAnsi="Times New Roman"/>
          <w:sz w:val="28"/>
          <w:szCs w:val="28"/>
        </w:rPr>
        <w:t>грабитель»: платный номер, за один звонок на который со счёта списывается денежная сумма.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  <w:r w:rsidRPr="00F666CC">
        <w:rPr>
          <w:rFonts w:ascii="Times New Roman" w:hAnsi="Times New Roman"/>
          <w:sz w:val="28"/>
          <w:szCs w:val="28"/>
        </w:rPr>
        <w:br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Штрафные санкции и угроза отключения номера: якобы, за нарушение договора с оператором Вашей мобильной связи.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Ошибочный перевод средств: просят вернуть деньги, а потом дополнительно снимают сумму по чеку.</w:t>
      </w:r>
    </w:p>
    <w:p w:rsidR="00F666CC" w:rsidRPr="00F666CC" w:rsidRDefault="00F666CC" w:rsidP="00F666CC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Услуга, якобы, позволяющая получить доступ к SMS и звонкам другого человека.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ТАКТИКА ТЕЛЕФОННЫХ МОШЕННИКОВ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i/>
          <w:iCs/>
          <w:sz w:val="28"/>
          <w:szCs w:val="28"/>
        </w:rPr>
        <w:t>Цель мошенников</w:t>
      </w:r>
      <w:r w:rsidRPr="00F666CC">
        <w:rPr>
          <w:rFonts w:ascii="Times New Roman" w:hAnsi="Times New Roman"/>
          <w:sz w:val="28"/>
          <w:szCs w:val="28"/>
        </w:rPr>
        <w:t> – заставить Вас передать свои денежные средства «добровольно</w:t>
      </w:r>
      <w:proofErr w:type="gramStart"/>
      <w:r w:rsidRPr="00F666CC">
        <w:rPr>
          <w:rFonts w:ascii="Times New Roman" w:hAnsi="Times New Roman"/>
          <w:sz w:val="28"/>
          <w:szCs w:val="28"/>
        </w:rPr>
        <w:t>».</w:t>
      </w:r>
      <w:r w:rsidRPr="00F666CC">
        <w:rPr>
          <w:rFonts w:ascii="Times New Roman" w:hAnsi="Times New Roman"/>
          <w:sz w:val="28"/>
          <w:szCs w:val="28"/>
        </w:rPr>
        <w:br/>
      </w:r>
      <w:r w:rsidRPr="00F666CC">
        <w:rPr>
          <w:rFonts w:ascii="Times New Roman" w:hAnsi="Times New Roman"/>
          <w:sz w:val="28"/>
          <w:szCs w:val="28"/>
        </w:rPr>
        <w:lastRenderedPageBreak/>
        <w:t>Для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1. Передать деньги из рук в руки или оставить в условленном месте.</w:t>
      </w:r>
      <w:r w:rsidRPr="00F666CC">
        <w:rPr>
          <w:rFonts w:ascii="Times New Roman" w:hAnsi="Times New Roman"/>
          <w:sz w:val="28"/>
          <w:szCs w:val="28"/>
        </w:rPr>
        <w:br/>
        <w:t>2. Приобрести карты экспресс-оплаты и сообщить мошеннику коды карты.</w:t>
      </w:r>
      <w:r w:rsidRPr="00F666CC">
        <w:rPr>
          <w:rFonts w:ascii="Times New Roman" w:hAnsi="Times New Roman"/>
          <w:sz w:val="28"/>
          <w:szCs w:val="28"/>
        </w:rPr>
        <w:br/>
        <w:t>3. Перевести деньги на свой счёт и ввести специальный код.</w:t>
      </w:r>
      <w:r w:rsidRPr="00F666CC">
        <w:rPr>
          <w:rFonts w:ascii="Times New Roman" w:hAnsi="Times New Roman"/>
          <w:sz w:val="28"/>
          <w:szCs w:val="28"/>
        </w:rPr>
        <w:br/>
        <w:t>4. Перевести деньги на указанный счёт.</w:t>
      </w:r>
      <w:r w:rsidRPr="00F666CC">
        <w:rPr>
          <w:rFonts w:ascii="Times New Roman" w:hAnsi="Times New Roman"/>
          <w:sz w:val="28"/>
          <w:szCs w:val="28"/>
        </w:rPr>
        <w:br/>
        <w:t>5. Позвонить на специальный телефонный номер, который окажется платным, и с Вашего счёта будут списаны средства.</w:t>
      </w:r>
    </w:p>
    <w:p w:rsidR="00F666CC" w:rsidRPr="00F666CC" w:rsidRDefault="00F666CC" w:rsidP="00781D1F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КАК ПРАВИЛЬНО РЕАГИРОВАТЬ НА ПОПЫТКУ ВОВЛЕЧЕНИЯ В МОШЕННИЧЕСТВ</w:t>
      </w:r>
      <w:r w:rsidRPr="00F666CC">
        <w:rPr>
          <w:rFonts w:ascii="Times New Roman" w:hAnsi="Times New Roman"/>
          <w:sz w:val="28"/>
          <w:szCs w:val="28"/>
        </w:rPr>
        <w:t>О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Мошенники очень хорошо знают психологию людей. Они используют следующие мотивы: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А. Беспокойство за близких и знакомых.</w:t>
      </w:r>
      <w:r w:rsidRPr="00F666CC">
        <w:rPr>
          <w:rFonts w:ascii="Times New Roman" w:hAnsi="Times New Roman"/>
          <w:sz w:val="28"/>
          <w:szCs w:val="28"/>
        </w:rPr>
        <w:br/>
        <w:t>Б. Беспокойство за свой телефонный номер, счёт в банке или кредитную карту.</w:t>
      </w:r>
      <w:r w:rsidRPr="00F666CC">
        <w:rPr>
          <w:rFonts w:ascii="Times New Roman" w:hAnsi="Times New Roman"/>
          <w:sz w:val="28"/>
          <w:szCs w:val="28"/>
        </w:rPr>
        <w:br/>
        <w:t>В. Желание выиграть крупный приз.</w:t>
      </w:r>
      <w:r w:rsidRPr="00F666CC">
        <w:rPr>
          <w:rFonts w:ascii="Times New Roman" w:hAnsi="Times New Roman"/>
          <w:sz w:val="28"/>
          <w:szCs w:val="28"/>
        </w:rPr>
        <w:br/>
        <w:t>Г. Любопытство – желание получить доступ к SMS и звонкам других людей.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  <w:r w:rsidRPr="00F666CC">
        <w:rPr>
          <w:rFonts w:ascii="Times New Roman" w:hAnsi="Times New Roman"/>
          <w:sz w:val="28"/>
          <w:szCs w:val="28"/>
        </w:rPr>
        <w:br/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вопросы, отпугнут злоумышленников.</w:t>
      </w:r>
    </w:p>
    <w:p w:rsidR="00F666CC" w:rsidRPr="00F666CC" w:rsidRDefault="00F666CC" w:rsidP="00781D1F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ЧТО НУЖНО ЗНАТЬ, ЧТОБЫ НЕ СТАТЬ ЖЕРТВОЙ ТЕЛЕФОННЫХ МОШЕННИКОВ</w:t>
      </w:r>
    </w:p>
    <w:p w:rsidR="00F666CC" w:rsidRPr="00F666CC" w:rsidRDefault="00F666CC" w:rsidP="00F666CC">
      <w:pPr>
        <w:numPr>
          <w:ilvl w:val="0"/>
          <w:numId w:val="14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F666CC" w:rsidRPr="00F666CC" w:rsidRDefault="00F666CC" w:rsidP="00F666CC">
      <w:pPr>
        <w:numPr>
          <w:ilvl w:val="0"/>
          <w:numId w:val="14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Помните, что никто не имеет права требовать коды с карт экспресс-оплаты!</w:t>
      </w:r>
    </w:p>
    <w:p w:rsidR="00F666CC" w:rsidRPr="00F666CC" w:rsidRDefault="00F666CC" w:rsidP="00F666CC">
      <w:pPr>
        <w:numPr>
          <w:ilvl w:val="0"/>
          <w:numId w:val="14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F666CC" w:rsidRPr="00F666CC" w:rsidRDefault="00F666CC" w:rsidP="00F666CC">
      <w:pPr>
        <w:numPr>
          <w:ilvl w:val="0"/>
          <w:numId w:val="14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</w:p>
    <w:p w:rsidR="00F666CC" w:rsidRPr="00F666CC" w:rsidRDefault="00F666CC" w:rsidP="00F666CC">
      <w:pPr>
        <w:numPr>
          <w:ilvl w:val="0"/>
          <w:numId w:val="14"/>
        </w:num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 xml:space="preserve">Для возврата средств, при, якобы, ошибочном переводе существует чек. Не возвращайте деньги – их вернет оператор. Услуга «Узнайте SMS и </w:t>
      </w:r>
      <w:r w:rsidRPr="00F666CC">
        <w:rPr>
          <w:rFonts w:ascii="Times New Roman" w:hAnsi="Times New Roman"/>
          <w:sz w:val="28"/>
          <w:szCs w:val="28"/>
        </w:rPr>
        <w:lastRenderedPageBreak/>
        <w:t>телефонные переговоры» может оказываться исключительно операторами сотовой связи и в установленном законом порядке.</w:t>
      </w:r>
    </w:p>
    <w:p w:rsidR="00F666CC" w:rsidRPr="00F666CC" w:rsidRDefault="00F666CC" w:rsidP="00781D1F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ЕСТЬ НЕСКОЛЬКО ПРОСТЫХ ПРАВИЛ: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 xml:space="preserve">-отметить в телефонной книжке мобильного телефона номера всех родственников, друзей и </w:t>
      </w:r>
      <w:proofErr w:type="gramStart"/>
      <w:r w:rsidRPr="00F666CC">
        <w:rPr>
          <w:rFonts w:ascii="Times New Roman" w:hAnsi="Times New Roman"/>
          <w:sz w:val="28"/>
          <w:szCs w:val="28"/>
        </w:rPr>
        <w:t>знакомых;</w:t>
      </w:r>
      <w:r w:rsidRPr="00F666CC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666CC">
        <w:rPr>
          <w:rFonts w:ascii="Times New Roman" w:hAnsi="Times New Roman"/>
          <w:sz w:val="28"/>
          <w:szCs w:val="28"/>
        </w:rPr>
        <w:t>не реагировать на SMS без подписи с незнакомых номеров;</w:t>
      </w:r>
      <w:bookmarkStart w:id="0" w:name="_GoBack"/>
      <w:bookmarkEnd w:id="0"/>
      <w:r w:rsidRPr="00F666CC">
        <w:rPr>
          <w:rFonts w:ascii="Times New Roman" w:hAnsi="Times New Roman"/>
          <w:sz w:val="28"/>
          <w:szCs w:val="28"/>
        </w:rPr>
        <w:br/>
        <w:t>-внимательно относиться к звонкам с незнакомых номеров.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О ВСЕХ ФАКТАХ МОШЕННИЧЕСТВА НЕОБХОДИМО НЕЗАМЕДЛИТЕЛЬНО СООБЩ</w:t>
      </w:r>
      <w:r w:rsidR="00781D1F">
        <w:rPr>
          <w:rFonts w:ascii="Times New Roman" w:hAnsi="Times New Roman"/>
          <w:b/>
          <w:bCs/>
          <w:sz w:val="28"/>
          <w:szCs w:val="28"/>
        </w:rPr>
        <w:t xml:space="preserve">ИТЬ В АДРЕС СОТРУДНИКОВ ПОЛИЦИИ </w:t>
      </w:r>
      <w:r w:rsidR="00781D1F">
        <w:rPr>
          <w:rFonts w:ascii="Times New Roman" w:hAnsi="Times New Roman"/>
          <w:b/>
          <w:bCs/>
          <w:color w:val="FF0000"/>
          <w:sz w:val="28"/>
          <w:szCs w:val="28"/>
        </w:rPr>
        <w:t>по телефону</w:t>
      </w:r>
      <w:r w:rsidR="00781D1F" w:rsidRPr="00781D1F">
        <w:rPr>
          <w:rFonts w:ascii="Times New Roman" w:hAnsi="Times New Roman"/>
          <w:b/>
          <w:bCs/>
          <w:color w:val="FF0000"/>
          <w:sz w:val="28"/>
          <w:szCs w:val="28"/>
        </w:rPr>
        <w:t xml:space="preserve"> 112 или 02</w:t>
      </w:r>
      <w:r w:rsidR="00781D1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="00781D1F">
        <w:rPr>
          <w:rFonts w:ascii="Times New Roman" w:hAnsi="Times New Roman"/>
          <w:b/>
          <w:bCs/>
          <w:color w:val="FF0000"/>
          <w:sz w:val="28"/>
          <w:szCs w:val="28"/>
        </w:rPr>
        <w:t xml:space="preserve">  !</w:t>
      </w:r>
      <w:proofErr w:type="gramEnd"/>
    </w:p>
    <w:p w:rsidR="00F666CC" w:rsidRPr="00F666CC" w:rsidRDefault="00F666CC" w:rsidP="00781D1F">
      <w:pPr>
        <w:shd w:val="clear" w:color="auto" w:fill="F7F9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666CC">
        <w:rPr>
          <w:rFonts w:ascii="Times New Roman" w:hAnsi="Times New Roman"/>
          <w:b/>
          <w:bCs/>
          <w:sz w:val="28"/>
          <w:szCs w:val="28"/>
        </w:rPr>
        <w:t>ПАМЯТКА – ПРЕДУПРЕЖДЕНИЕ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i/>
          <w:iCs/>
          <w:sz w:val="28"/>
          <w:szCs w:val="28"/>
        </w:rPr>
        <w:t>При пользовании телекоммуникационными сетями и мобильными телефонами: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6CC">
        <w:rPr>
          <w:rFonts w:ascii="Times New Roman" w:hAnsi="Times New Roman"/>
          <w:sz w:val="28"/>
          <w:szCs w:val="28"/>
        </w:rPr>
        <w:t>НИКОГДА  не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размещайте в открытом доступе и не передавайте информацию личного характера – она может быть использована во вред !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6CC">
        <w:rPr>
          <w:rFonts w:ascii="Times New Roman" w:hAnsi="Times New Roman"/>
          <w:sz w:val="28"/>
          <w:szCs w:val="28"/>
        </w:rPr>
        <w:t>НИКОГДА  не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пользуйтесь услугами непроверенных и неизвестных сайтов !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6CC">
        <w:rPr>
          <w:rFonts w:ascii="Times New Roman" w:hAnsi="Times New Roman"/>
          <w:sz w:val="28"/>
          <w:szCs w:val="28"/>
        </w:rPr>
        <w:t>НИКОГДА  не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переходите по незнакомым ссылкам !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 xml:space="preserve">НИКОГДА не отправляйте никаких денежных средств по координатам, указанным в СМС-сообщениях, не перезванивайте на номера, с которых они приходят, не отправляйте ответных </w:t>
      </w:r>
      <w:proofErr w:type="gramStart"/>
      <w:r w:rsidRPr="00F666CC">
        <w:rPr>
          <w:rFonts w:ascii="Times New Roman" w:hAnsi="Times New Roman"/>
          <w:sz w:val="28"/>
          <w:szCs w:val="28"/>
        </w:rPr>
        <w:t>СМС !</w:t>
      </w:r>
      <w:proofErr w:type="gramEnd"/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6CC">
        <w:rPr>
          <w:rFonts w:ascii="Times New Roman" w:hAnsi="Times New Roman"/>
          <w:sz w:val="28"/>
          <w:szCs w:val="28"/>
        </w:rPr>
        <w:t>НИКОГДА  не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перечисляйте деньги через Интернет, не убедившись в благонадежности получателя !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 xml:space="preserve">НИКОГДА не отправляйте деньги незнакомым лицам на их электронные </w:t>
      </w:r>
      <w:proofErr w:type="gramStart"/>
      <w:r w:rsidRPr="00F666CC">
        <w:rPr>
          <w:rFonts w:ascii="Times New Roman" w:hAnsi="Times New Roman"/>
          <w:sz w:val="28"/>
          <w:szCs w:val="28"/>
        </w:rPr>
        <w:t>счета !</w:t>
      </w:r>
      <w:proofErr w:type="gramEnd"/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66CC">
        <w:rPr>
          <w:rFonts w:ascii="Times New Roman" w:hAnsi="Times New Roman"/>
          <w:sz w:val="28"/>
          <w:szCs w:val="28"/>
        </w:rPr>
        <w:t>НИКОГДА  не</w:t>
      </w:r>
      <w:proofErr w:type="gramEnd"/>
      <w:r w:rsidRPr="00F666CC">
        <w:rPr>
          <w:rFonts w:ascii="Times New Roman" w:hAnsi="Times New Roman"/>
          <w:sz w:val="28"/>
          <w:szCs w:val="28"/>
        </w:rPr>
        <w:t xml:space="preserve"> перечисляйте деньги на электронные кошельки и счета мобильных телефонов !</w:t>
      </w:r>
    </w:p>
    <w:p w:rsidR="00F666CC" w:rsidRPr="00F666CC" w:rsidRDefault="00F666CC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666CC">
        <w:rPr>
          <w:rFonts w:ascii="Times New Roman" w:hAnsi="Times New Roman"/>
          <w:sz w:val="28"/>
          <w:szCs w:val="28"/>
        </w:rPr>
        <w:t> </w:t>
      </w:r>
    </w:p>
    <w:p w:rsidR="00867893" w:rsidRPr="00F666CC" w:rsidRDefault="00867893" w:rsidP="00F666CC">
      <w:pPr>
        <w:shd w:val="clear" w:color="auto" w:fill="F7F9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867893" w:rsidRPr="00F666CC" w:rsidSect="004C1E1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ED5"/>
    <w:multiLevelType w:val="multilevel"/>
    <w:tmpl w:val="C37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753E"/>
    <w:multiLevelType w:val="hybridMultilevel"/>
    <w:tmpl w:val="E41C9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5E3"/>
    <w:multiLevelType w:val="multilevel"/>
    <w:tmpl w:val="92B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242E3"/>
    <w:multiLevelType w:val="hybridMultilevel"/>
    <w:tmpl w:val="DA4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646"/>
    <w:multiLevelType w:val="multilevel"/>
    <w:tmpl w:val="A070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B13BD"/>
    <w:multiLevelType w:val="multilevel"/>
    <w:tmpl w:val="E192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82E41"/>
    <w:multiLevelType w:val="multilevel"/>
    <w:tmpl w:val="795C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0101"/>
    <w:multiLevelType w:val="hybridMultilevel"/>
    <w:tmpl w:val="35A21894"/>
    <w:lvl w:ilvl="0" w:tplc="A6164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476A3"/>
    <w:multiLevelType w:val="multilevel"/>
    <w:tmpl w:val="526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A400E"/>
    <w:multiLevelType w:val="hybridMultilevel"/>
    <w:tmpl w:val="55F8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3A09"/>
    <w:multiLevelType w:val="multilevel"/>
    <w:tmpl w:val="2FBC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112D2"/>
    <w:multiLevelType w:val="multilevel"/>
    <w:tmpl w:val="560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D3622"/>
    <w:multiLevelType w:val="multilevel"/>
    <w:tmpl w:val="39A6F5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F2916"/>
    <w:multiLevelType w:val="multilevel"/>
    <w:tmpl w:val="CE6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8"/>
    <w:rsid w:val="00041D62"/>
    <w:rsid w:val="00047A8A"/>
    <w:rsid w:val="00072406"/>
    <w:rsid w:val="000F3289"/>
    <w:rsid w:val="001012FE"/>
    <w:rsid w:val="0013555C"/>
    <w:rsid w:val="00147CFD"/>
    <w:rsid w:val="00151005"/>
    <w:rsid w:val="00157346"/>
    <w:rsid w:val="00187A16"/>
    <w:rsid w:val="00191BA9"/>
    <w:rsid w:val="001A28D9"/>
    <w:rsid w:val="002425DF"/>
    <w:rsid w:val="002A0665"/>
    <w:rsid w:val="002C5A6F"/>
    <w:rsid w:val="002C62B4"/>
    <w:rsid w:val="002E16EA"/>
    <w:rsid w:val="00303DC9"/>
    <w:rsid w:val="00355932"/>
    <w:rsid w:val="00363E3E"/>
    <w:rsid w:val="00386B15"/>
    <w:rsid w:val="00434368"/>
    <w:rsid w:val="004379B5"/>
    <w:rsid w:val="00471C0E"/>
    <w:rsid w:val="004C1E1A"/>
    <w:rsid w:val="00504AC5"/>
    <w:rsid w:val="00526C0D"/>
    <w:rsid w:val="00537C64"/>
    <w:rsid w:val="005642F8"/>
    <w:rsid w:val="00564561"/>
    <w:rsid w:val="00586DAC"/>
    <w:rsid w:val="00592A0E"/>
    <w:rsid w:val="00596968"/>
    <w:rsid w:val="005D099A"/>
    <w:rsid w:val="0064004C"/>
    <w:rsid w:val="006446C1"/>
    <w:rsid w:val="00680124"/>
    <w:rsid w:val="0069102A"/>
    <w:rsid w:val="006A6072"/>
    <w:rsid w:val="006E0817"/>
    <w:rsid w:val="006E1DC3"/>
    <w:rsid w:val="00766CD4"/>
    <w:rsid w:val="00781D1F"/>
    <w:rsid w:val="00793D08"/>
    <w:rsid w:val="007D7C6F"/>
    <w:rsid w:val="007F0981"/>
    <w:rsid w:val="0082716F"/>
    <w:rsid w:val="008351E9"/>
    <w:rsid w:val="00856540"/>
    <w:rsid w:val="00867893"/>
    <w:rsid w:val="0089016B"/>
    <w:rsid w:val="008B3E5D"/>
    <w:rsid w:val="008C7CF9"/>
    <w:rsid w:val="008D65EF"/>
    <w:rsid w:val="008D76F4"/>
    <w:rsid w:val="008E3365"/>
    <w:rsid w:val="00921205"/>
    <w:rsid w:val="009416CD"/>
    <w:rsid w:val="009743C8"/>
    <w:rsid w:val="009B2B66"/>
    <w:rsid w:val="009C6EF9"/>
    <w:rsid w:val="009E561E"/>
    <w:rsid w:val="009F32F2"/>
    <w:rsid w:val="00A13F35"/>
    <w:rsid w:val="00A37492"/>
    <w:rsid w:val="00A70412"/>
    <w:rsid w:val="00A9218E"/>
    <w:rsid w:val="00A970C7"/>
    <w:rsid w:val="00B63EB4"/>
    <w:rsid w:val="00B956CB"/>
    <w:rsid w:val="00C0753E"/>
    <w:rsid w:val="00C079B7"/>
    <w:rsid w:val="00C116A3"/>
    <w:rsid w:val="00C4376D"/>
    <w:rsid w:val="00C72BC6"/>
    <w:rsid w:val="00C7766E"/>
    <w:rsid w:val="00CD0AA4"/>
    <w:rsid w:val="00CE1611"/>
    <w:rsid w:val="00D12EB8"/>
    <w:rsid w:val="00D239D3"/>
    <w:rsid w:val="00D46462"/>
    <w:rsid w:val="00D4737C"/>
    <w:rsid w:val="00D55425"/>
    <w:rsid w:val="00D67D91"/>
    <w:rsid w:val="00D74B7F"/>
    <w:rsid w:val="00D77E34"/>
    <w:rsid w:val="00DE3604"/>
    <w:rsid w:val="00E23FAA"/>
    <w:rsid w:val="00E303E1"/>
    <w:rsid w:val="00E3418E"/>
    <w:rsid w:val="00E5407D"/>
    <w:rsid w:val="00E5573F"/>
    <w:rsid w:val="00E6096D"/>
    <w:rsid w:val="00E750FA"/>
    <w:rsid w:val="00EC2233"/>
    <w:rsid w:val="00ED2EA9"/>
    <w:rsid w:val="00F666CC"/>
    <w:rsid w:val="00F739BE"/>
    <w:rsid w:val="00F756BE"/>
    <w:rsid w:val="00F971CB"/>
    <w:rsid w:val="00FA4BBB"/>
    <w:rsid w:val="00FB739A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4A56-361A-4E69-9A3D-71743C3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86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86DAC"/>
  </w:style>
  <w:style w:type="paragraph" w:customStyle="1" w:styleId="c17">
    <w:name w:val="c17"/>
    <w:basedOn w:val="a"/>
    <w:rsid w:val="00586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6D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7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956C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c0">
    <w:name w:val="c0"/>
    <w:basedOn w:val="a"/>
    <w:rsid w:val="00E60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6096D"/>
  </w:style>
  <w:style w:type="character" w:customStyle="1" w:styleId="c1">
    <w:name w:val="c1"/>
    <w:basedOn w:val="a0"/>
    <w:rsid w:val="00E6096D"/>
  </w:style>
  <w:style w:type="character" w:styleId="a7">
    <w:name w:val="Strong"/>
    <w:basedOn w:val="a0"/>
    <w:uiPriority w:val="22"/>
    <w:qFormat/>
    <w:rsid w:val="00DE3604"/>
    <w:rPr>
      <w:b/>
      <w:bCs/>
    </w:rPr>
  </w:style>
  <w:style w:type="paragraph" w:styleId="a8">
    <w:name w:val="No Spacing"/>
    <w:uiPriority w:val="99"/>
    <w:qFormat/>
    <w:rsid w:val="0064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94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2023-10-20T12:45:00Z</dcterms:created>
  <dcterms:modified xsi:type="dcterms:W3CDTF">2023-10-20T12:45:00Z</dcterms:modified>
</cp:coreProperties>
</file>